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C86F" w14:textId="77777777" w:rsidR="00E81FE5" w:rsidRDefault="00E81FE5">
      <w:pPr>
        <w:ind w:left="-180" w:right="-900"/>
        <w:jc w:val="center"/>
      </w:pPr>
    </w:p>
    <w:p w14:paraId="765D3ED6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724082F6" w14:textId="77777777" w:rsidR="00E81FE5" w:rsidRDefault="00E81FE5">
      <w:pPr>
        <w:jc w:val="center"/>
      </w:pPr>
      <w:r>
        <w:t>411 South Court</w:t>
      </w:r>
    </w:p>
    <w:p w14:paraId="2FED14E0" w14:textId="77777777" w:rsidR="00E81FE5" w:rsidRDefault="00E81FE5">
      <w:pPr>
        <w:jc w:val="center"/>
      </w:pPr>
      <w:r>
        <w:t>Marion, Illinois 62959</w:t>
      </w:r>
    </w:p>
    <w:p w14:paraId="35469271" w14:textId="77777777" w:rsidR="00E81FE5" w:rsidRDefault="00E81FE5">
      <w:pPr>
        <w:jc w:val="center"/>
      </w:pPr>
      <w:r>
        <w:t>618-993-2138 (Telephone &amp; TDD)</w:t>
      </w:r>
    </w:p>
    <w:p w14:paraId="6F6CD450" w14:textId="77777777" w:rsidR="00E81FE5" w:rsidRDefault="00E81FE5">
      <w:pPr>
        <w:jc w:val="center"/>
      </w:pPr>
      <w:r>
        <w:t>618-997-3950 (Fax)</w:t>
      </w:r>
    </w:p>
    <w:p w14:paraId="3D19E40B" w14:textId="77777777" w:rsidR="00E81FE5" w:rsidRDefault="00E81FE5">
      <w:pPr>
        <w:jc w:val="center"/>
      </w:pPr>
    </w:p>
    <w:p w14:paraId="254E51E4" w14:textId="77777777" w:rsidR="00E81FE5" w:rsidRDefault="00E81FE5">
      <w:pPr>
        <w:jc w:val="center"/>
      </w:pPr>
      <w:r>
        <w:t>INFORMATION SHEET</w:t>
      </w:r>
    </w:p>
    <w:p w14:paraId="48A84DC7" w14:textId="77777777"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14:paraId="7BBC9CBD" w14:textId="77777777"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14:paraId="0DD5E983" w14:textId="418427D8"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731F8C">
        <w:t xml:space="preserve">September </w:t>
      </w:r>
      <w:r w:rsidR="00014F24">
        <w:t>1</w:t>
      </w:r>
      <w:r w:rsidR="00DF195D">
        <w:t>3, 2024</w:t>
      </w:r>
    </w:p>
    <w:p w14:paraId="626BFAF7" w14:textId="77777777" w:rsidR="00E81FE5" w:rsidRDefault="00E81FE5">
      <w:pPr>
        <w:pBdr>
          <w:bottom w:val="single" w:sz="12" w:space="1" w:color="auto"/>
        </w:pBdr>
      </w:pPr>
    </w:p>
    <w:p w14:paraId="6387AE4B" w14:textId="77777777" w:rsidR="00E81FE5" w:rsidRDefault="00E81FE5" w:rsidP="00A05AE9">
      <w:r>
        <w:t xml:space="preserve">                      </w:t>
      </w:r>
    </w:p>
    <w:p w14:paraId="673667E8" w14:textId="4B975D0B" w:rsidR="002C3213" w:rsidRDefault="002C3213" w:rsidP="002C3213">
      <w:r>
        <w:t xml:space="preserve"> </w:t>
      </w:r>
      <w:r w:rsidR="00014F24">
        <w:t>(a)</w:t>
      </w:r>
      <w:r w:rsidR="00014F24">
        <w:tab/>
        <w:t>I</w:t>
      </w:r>
      <w:r w:rsidR="00014F24">
        <w:tab/>
        <w:t>Budget Hearing:  FY2</w:t>
      </w:r>
      <w:r w:rsidR="00DF195D">
        <w:t>5</w:t>
      </w:r>
      <w:r>
        <w:t xml:space="preserve"> </w:t>
      </w:r>
      <w:r w:rsidR="00DA4461">
        <w:t>WCES</w:t>
      </w:r>
      <w:r w:rsidR="00062901">
        <w:t xml:space="preserve"> and CTE</w:t>
      </w:r>
    </w:p>
    <w:p w14:paraId="2D3D285E" w14:textId="77777777" w:rsidR="00F97D98" w:rsidRDefault="00F97D98" w:rsidP="00F97D98"/>
    <w:p w14:paraId="1E426602" w14:textId="77777777" w:rsidR="00F97D98" w:rsidRDefault="00F97D98" w:rsidP="00F97D98">
      <w:r>
        <w:t xml:space="preserve"> (a)</w:t>
      </w:r>
      <w:r>
        <w:tab/>
        <w:t>1.</w:t>
      </w:r>
      <w:r>
        <w:tab/>
        <w:t>Call to Order/Roll Call</w:t>
      </w:r>
    </w:p>
    <w:p w14:paraId="7450159E" w14:textId="77777777" w:rsidR="002C3213" w:rsidRDefault="002C3213" w:rsidP="002C3213">
      <w:pPr>
        <w:ind w:firstLine="720"/>
      </w:pPr>
    </w:p>
    <w:p w14:paraId="3F5A45C2" w14:textId="77777777" w:rsidR="002C3213" w:rsidRDefault="002C3213" w:rsidP="002C3213">
      <w:pPr>
        <w:ind w:firstLine="720"/>
      </w:pPr>
      <w:r>
        <w:t>II</w:t>
      </w:r>
      <w:r>
        <w:tab/>
        <w:t>Regular Session</w:t>
      </w:r>
    </w:p>
    <w:p w14:paraId="05330AF5" w14:textId="77777777" w:rsidR="002C3213" w:rsidRDefault="002C3213" w:rsidP="002C3213">
      <w:pPr>
        <w:ind w:firstLine="720"/>
      </w:pPr>
    </w:p>
    <w:p w14:paraId="12380690" w14:textId="77777777" w:rsidR="002C3213" w:rsidRDefault="00F97D98" w:rsidP="002C3213">
      <w:pPr>
        <w:ind w:left="720"/>
      </w:pPr>
      <w:r>
        <w:t>1</w:t>
      </w:r>
      <w:r w:rsidR="002C3213">
        <w:t>.</w:t>
      </w:r>
      <w:r w:rsidR="002C3213">
        <w:tab/>
        <w:t>Visitor Participation</w:t>
      </w:r>
    </w:p>
    <w:p w14:paraId="0A608693" w14:textId="77777777" w:rsidR="00E81FE5" w:rsidRDefault="001314DB" w:rsidP="00925956">
      <w:pPr>
        <w:ind w:left="720"/>
      </w:pPr>
      <w:r>
        <w:tab/>
      </w:r>
    </w:p>
    <w:p w14:paraId="7F5DAC9D" w14:textId="77777777" w:rsidR="00E81FE5" w:rsidRDefault="00E81FE5"/>
    <w:p w14:paraId="47B40243" w14:textId="4B78C999" w:rsidR="00E81FE5" w:rsidRDefault="00F97D98">
      <w:r>
        <w:t>(a)</w:t>
      </w:r>
      <w:r>
        <w:tab/>
      </w:r>
      <w:r w:rsidR="00DF195D">
        <w:t>2</w:t>
      </w:r>
      <w:r w:rsidR="00E81FE5">
        <w:t>.</w:t>
      </w:r>
      <w:r w:rsidR="00E81FE5">
        <w:tab/>
        <w:t xml:space="preserve">Consent Agenda       </w:t>
      </w:r>
    </w:p>
    <w:p w14:paraId="49C78956" w14:textId="6257A194" w:rsidR="00DF195D" w:rsidRDefault="00E81FE5">
      <w:r>
        <w:tab/>
      </w:r>
      <w:r>
        <w:tab/>
      </w:r>
      <w:r w:rsidR="00DF195D">
        <w:t>a.  Minutes</w:t>
      </w:r>
      <w:r w:rsidR="00DF195D">
        <w:tab/>
      </w:r>
      <w:r w:rsidR="00DF195D">
        <w:tab/>
      </w:r>
      <w:r w:rsidR="00DF195D">
        <w:tab/>
      </w:r>
      <w:r w:rsidR="00DF195D">
        <w:tab/>
      </w:r>
      <w:r w:rsidR="00DF195D">
        <w:tab/>
      </w:r>
      <w:r w:rsidR="00DF195D">
        <w:tab/>
      </w:r>
      <w:r w:rsidR="00DF195D">
        <w:tab/>
      </w:r>
      <w:r w:rsidR="00DF195D">
        <w:tab/>
        <w:t>Attachment #1</w:t>
      </w:r>
    </w:p>
    <w:p w14:paraId="5FC7AEA9" w14:textId="32FF0F8F" w:rsidR="00E81FE5" w:rsidRDefault="00E81FE5" w:rsidP="00DF195D">
      <w:pPr>
        <w:ind w:left="720" w:firstLine="720"/>
      </w:pPr>
      <w:r>
        <w:t>a.  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DF195D">
        <w:t>2</w:t>
      </w:r>
    </w:p>
    <w:p w14:paraId="0A847FEF" w14:textId="12BBB462" w:rsidR="00E81FE5" w:rsidRDefault="008D43AD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b</w:t>
      </w:r>
      <w:r w:rsidR="00E81FE5">
        <w:t xml:space="preserve">.  </w:t>
      </w:r>
      <w:r w:rsidR="003A00C2">
        <w:t>Financial Report</w:t>
      </w:r>
      <w:r w:rsidR="003A00C2">
        <w:tab/>
      </w:r>
      <w:r w:rsidR="00EB2517">
        <w:tab/>
      </w:r>
      <w:r w:rsidR="00EB2517">
        <w:tab/>
      </w:r>
      <w:r w:rsidR="00EB2517">
        <w:tab/>
      </w:r>
      <w:r w:rsidR="00EB2517">
        <w:tab/>
      </w:r>
      <w:r w:rsidR="005E5BC5">
        <w:tab/>
      </w:r>
      <w:r w:rsidR="005E5BC5">
        <w:tab/>
      </w:r>
      <w:r w:rsidR="005C630F">
        <w:t>Attachment #</w:t>
      </w:r>
      <w:r w:rsidR="00DF195D">
        <w:t>3</w:t>
      </w:r>
    </w:p>
    <w:p w14:paraId="182CB4F1" w14:textId="19D69D7E" w:rsidR="00C6106F" w:rsidRDefault="003A00C2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C6106F">
        <w:t>Treasurer’s Report</w:t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6106F">
        <w:tab/>
      </w:r>
      <w:r w:rsidR="00C3799D">
        <w:t>Attachment #</w:t>
      </w:r>
      <w:r w:rsidR="00DF195D">
        <w:t>4</w:t>
      </w:r>
    </w:p>
    <w:p w14:paraId="469D5E90" w14:textId="5964A8E3" w:rsidR="00DF195D" w:rsidRDefault="00DF195D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ab/>
      </w:r>
      <w:r>
        <w:tab/>
      </w:r>
      <w:r>
        <w:tab/>
      </w:r>
      <w:r>
        <w:tab/>
      </w:r>
    </w:p>
    <w:p w14:paraId="06262F1C" w14:textId="77777777" w:rsidR="00A610DB" w:rsidRDefault="00A610DB">
      <w:pPr>
        <w:numPr>
          <w:ilvl w:val="1"/>
          <w:numId w:val="0"/>
        </w:numPr>
        <w:tabs>
          <w:tab w:val="num" w:pos="1800"/>
        </w:tabs>
        <w:ind w:left="1800" w:hanging="360"/>
      </w:pPr>
    </w:p>
    <w:p w14:paraId="01EA0970" w14:textId="77777777"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14:paraId="0A78AD03" w14:textId="2BEDD464" w:rsidR="00E81FE5" w:rsidRDefault="008D0B7A" w:rsidP="00AB49EC">
      <w:r>
        <w:t xml:space="preserve">           </w:t>
      </w:r>
      <w:r w:rsidR="005F0AE7">
        <w:t xml:space="preserve">  </w:t>
      </w:r>
      <w:r w:rsidR="00247590">
        <w:t>3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14:paraId="5291FCB8" w14:textId="2C5CB759" w:rsidR="00731F8C" w:rsidRDefault="00EB69A4" w:rsidP="00EB69A4">
      <w:r>
        <w:t>(a)</w:t>
      </w:r>
      <w:r>
        <w:tab/>
        <w:t xml:space="preserve">            a.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4861CB">
        <w:t>Attachment #</w:t>
      </w:r>
      <w:r w:rsidR="00DF195D">
        <w:t>5</w:t>
      </w:r>
    </w:p>
    <w:p w14:paraId="45990B41" w14:textId="56EC122B" w:rsidR="00EB2517" w:rsidRDefault="00F805A8" w:rsidP="00EB69A4">
      <w:r>
        <w:t>(a</w:t>
      </w:r>
      <w:r w:rsidR="00EB69A4">
        <w:t>)</w:t>
      </w:r>
      <w:r w:rsidR="00EB69A4">
        <w:tab/>
        <w:t xml:space="preserve">            b.  </w:t>
      </w:r>
      <w:r w:rsidR="00F87FF3">
        <w:t>WCES</w:t>
      </w:r>
      <w:r w:rsidR="00EC6ED6">
        <w:t>/WCECC</w:t>
      </w:r>
      <w:r w:rsidR="0039205E">
        <w:t xml:space="preserve"> </w:t>
      </w:r>
      <w:r w:rsidR="00014F24">
        <w:t>FY2</w:t>
      </w:r>
      <w:r w:rsidR="00DF195D">
        <w:t>5</w:t>
      </w:r>
      <w:r w:rsidR="00EC6ED6">
        <w:t xml:space="preserve"> </w:t>
      </w:r>
      <w:r w:rsidR="005E5BC5">
        <w:t>Budget</w:t>
      </w:r>
      <w:r w:rsidR="005E5BC5">
        <w:tab/>
      </w:r>
      <w:r w:rsidR="0039205E">
        <w:tab/>
      </w:r>
      <w:r w:rsidR="0039205E">
        <w:tab/>
      </w:r>
      <w:r w:rsidR="0039205E">
        <w:tab/>
      </w:r>
      <w:r w:rsidR="0039205E">
        <w:tab/>
      </w:r>
      <w:r w:rsidR="0067609A">
        <w:t>Attachment #</w:t>
      </w:r>
      <w:r w:rsidR="00C3799D">
        <w:t>6</w:t>
      </w:r>
    </w:p>
    <w:p w14:paraId="1B51A72A" w14:textId="6E2B0144" w:rsidR="00EC6ED6" w:rsidRDefault="00062901" w:rsidP="00EB69A4">
      <w:r>
        <w:t>(a)</w:t>
      </w:r>
      <w:r>
        <w:tab/>
      </w:r>
      <w:r>
        <w:tab/>
        <w:t xml:space="preserve">c. </w:t>
      </w:r>
      <w:r w:rsidR="00014F24">
        <w:t xml:space="preserve"> FY2</w:t>
      </w:r>
      <w:r w:rsidR="00DF195D">
        <w:t>5</w:t>
      </w:r>
      <w:r w:rsidR="00EC6ED6">
        <w:t xml:space="preserve"> </w:t>
      </w:r>
      <w:r w:rsidR="00E10CF7">
        <w:t xml:space="preserve">WCCTE </w:t>
      </w:r>
      <w:r w:rsidR="00EC6ED6">
        <w:t>Budget</w:t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EC6ED6">
        <w:tab/>
      </w:r>
      <w:r w:rsidR="00C3799D">
        <w:t>Attachment #7</w:t>
      </w:r>
    </w:p>
    <w:p w14:paraId="2686B4FA" w14:textId="36AAD814" w:rsidR="0012151E" w:rsidRDefault="00EB3219" w:rsidP="00D83320">
      <w:pPr>
        <w:rPr>
          <w:color w:val="222222"/>
          <w:shd w:val="clear" w:color="auto" w:fill="FFFFFF"/>
        </w:rPr>
      </w:pPr>
      <w:r>
        <w:tab/>
      </w:r>
      <w:r>
        <w:tab/>
      </w:r>
      <w:r w:rsidR="003A00C2">
        <w:t>d</w:t>
      </w:r>
      <w:r w:rsidR="0012151E">
        <w:rPr>
          <w:color w:val="222222"/>
          <w:shd w:val="clear" w:color="auto" w:fill="FFFFFF"/>
        </w:rPr>
        <w:t xml:space="preserve">.  </w:t>
      </w:r>
      <w:r w:rsidR="00A17B43">
        <w:rPr>
          <w:color w:val="222222"/>
          <w:shd w:val="clear" w:color="auto" w:fill="FFFFFF"/>
        </w:rPr>
        <w:t>Transportation Costs August 202</w:t>
      </w:r>
      <w:r w:rsidR="00DF195D">
        <w:rPr>
          <w:color w:val="222222"/>
          <w:shd w:val="clear" w:color="auto" w:fill="FFFFFF"/>
        </w:rPr>
        <w:t>4</w:t>
      </w:r>
      <w:r w:rsidR="0012151E">
        <w:rPr>
          <w:color w:val="222222"/>
          <w:shd w:val="clear" w:color="auto" w:fill="FFFFFF"/>
        </w:rPr>
        <w:tab/>
      </w:r>
      <w:r w:rsidR="008041FA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12151E">
        <w:rPr>
          <w:color w:val="222222"/>
          <w:shd w:val="clear" w:color="auto" w:fill="FFFFFF"/>
        </w:rPr>
        <w:tab/>
      </w:r>
      <w:r w:rsidR="00C3799D">
        <w:rPr>
          <w:color w:val="222222"/>
          <w:shd w:val="clear" w:color="auto" w:fill="FFFFFF"/>
        </w:rPr>
        <w:t>Attachment #8</w:t>
      </w:r>
    </w:p>
    <w:p w14:paraId="74BE9B80" w14:textId="0B3716F3" w:rsidR="00DF195D" w:rsidRDefault="00DF195D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e.  Press Plus (First Read) Issue 116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#9</w:t>
      </w:r>
    </w:p>
    <w:p w14:paraId="32335C33" w14:textId="64984613" w:rsidR="00DF195D" w:rsidRDefault="00984851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(a)</w:t>
      </w:r>
      <w:r w:rsidR="00DF195D">
        <w:rPr>
          <w:color w:val="222222"/>
          <w:shd w:val="clear" w:color="auto" w:fill="FFFFFF"/>
        </w:rPr>
        <w:tab/>
      </w:r>
      <w:r w:rsidR="00DF195D">
        <w:rPr>
          <w:color w:val="222222"/>
          <w:shd w:val="clear" w:color="auto" w:fill="FFFFFF"/>
        </w:rPr>
        <w:tab/>
        <w:t>f.  SIHWIT Amended Agreement</w:t>
      </w:r>
      <w:r w:rsidR="00DF195D">
        <w:rPr>
          <w:color w:val="222222"/>
          <w:shd w:val="clear" w:color="auto" w:fill="FFFFFF"/>
        </w:rPr>
        <w:tab/>
      </w:r>
      <w:r w:rsidR="00DF195D">
        <w:rPr>
          <w:color w:val="222222"/>
          <w:shd w:val="clear" w:color="auto" w:fill="FFFFFF"/>
        </w:rPr>
        <w:tab/>
      </w:r>
      <w:r w:rsidR="00DF195D">
        <w:rPr>
          <w:color w:val="222222"/>
          <w:shd w:val="clear" w:color="auto" w:fill="FFFFFF"/>
        </w:rPr>
        <w:tab/>
      </w:r>
      <w:r w:rsidR="00DF195D">
        <w:rPr>
          <w:color w:val="222222"/>
          <w:shd w:val="clear" w:color="auto" w:fill="FFFFFF"/>
        </w:rPr>
        <w:tab/>
      </w:r>
      <w:r w:rsidR="00DF195D">
        <w:rPr>
          <w:color w:val="222222"/>
          <w:shd w:val="clear" w:color="auto" w:fill="FFFFFF"/>
        </w:rPr>
        <w:tab/>
        <w:t>Attachment #10</w:t>
      </w:r>
    </w:p>
    <w:p w14:paraId="04672946" w14:textId="3F105963" w:rsidR="00E6198A" w:rsidRDefault="00984851" w:rsidP="00D8332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(a)</w:t>
      </w:r>
      <w:r w:rsidR="00DF195D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E6198A">
        <w:rPr>
          <w:color w:val="222222"/>
          <w:shd w:val="clear" w:color="auto" w:fill="FFFFFF"/>
        </w:rPr>
        <w:t>g</w:t>
      </w:r>
      <w:r w:rsidR="009A38DA">
        <w:rPr>
          <w:color w:val="222222"/>
          <w:shd w:val="clear" w:color="auto" w:fill="FFFFFF"/>
        </w:rPr>
        <w:t xml:space="preserve">.  </w:t>
      </w:r>
      <w:r w:rsidR="00E6198A">
        <w:rPr>
          <w:color w:val="222222"/>
          <w:shd w:val="clear" w:color="auto" w:fill="FFFFFF"/>
        </w:rPr>
        <w:t xml:space="preserve">Prairie Health Consortium Agreement </w:t>
      </w:r>
      <w:r w:rsidR="00E6198A">
        <w:rPr>
          <w:color w:val="222222"/>
          <w:shd w:val="clear" w:color="auto" w:fill="FFFFFF"/>
        </w:rPr>
        <w:tab/>
      </w:r>
      <w:r w:rsidR="00E6198A">
        <w:rPr>
          <w:color w:val="222222"/>
          <w:shd w:val="clear" w:color="auto" w:fill="FFFFFF"/>
        </w:rPr>
        <w:tab/>
      </w:r>
      <w:r w:rsidR="00E6198A">
        <w:rPr>
          <w:color w:val="222222"/>
          <w:shd w:val="clear" w:color="auto" w:fill="FFFFFF"/>
        </w:rPr>
        <w:tab/>
      </w:r>
      <w:r w:rsidR="00E6198A">
        <w:rPr>
          <w:color w:val="222222"/>
          <w:shd w:val="clear" w:color="auto" w:fill="FFFFFF"/>
        </w:rPr>
        <w:tab/>
        <w:t>Attachment #11</w:t>
      </w:r>
    </w:p>
    <w:p w14:paraId="18D95AEC" w14:textId="24C8C712" w:rsidR="009A38DA" w:rsidRDefault="00E6198A" w:rsidP="00E6198A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h.  </w:t>
      </w:r>
      <w:r w:rsidR="009A38DA">
        <w:rPr>
          <w:color w:val="222222"/>
          <w:shd w:val="clear" w:color="auto" w:fill="FFFFFF"/>
        </w:rPr>
        <w:t>Audit Extension</w:t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</w:r>
      <w:r w:rsidR="009A38DA">
        <w:rPr>
          <w:color w:val="222222"/>
          <w:shd w:val="clear" w:color="auto" w:fill="FFFFFF"/>
        </w:rPr>
        <w:tab/>
        <w:t>Attachment #12</w:t>
      </w:r>
    </w:p>
    <w:p w14:paraId="70146AAF" w14:textId="77777777" w:rsidR="00D83320" w:rsidRDefault="00D83320" w:rsidP="00A10EF4">
      <w:pPr>
        <w:rPr>
          <w:color w:val="222222"/>
          <w:shd w:val="clear" w:color="auto" w:fill="FFFFFF"/>
        </w:rPr>
      </w:pPr>
    </w:p>
    <w:p w14:paraId="5A4DB6AE" w14:textId="541F81B5"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2671D">
        <w:t xml:space="preserve">    </w:t>
      </w:r>
      <w:r w:rsidR="00E9220E">
        <w:t xml:space="preserve"> </w:t>
      </w:r>
      <w:r w:rsidR="00247590">
        <w:t>4</w:t>
      </w:r>
      <w:r w:rsidR="00E81FE5">
        <w:t xml:space="preserve">.     </w:t>
      </w:r>
      <w:r w:rsidR="00731F8C">
        <w:t xml:space="preserve">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871333552">
    <w:abstractNumId w:val="3"/>
  </w:num>
  <w:num w:numId="2" w16cid:durableId="164440219">
    <w:abstractNumId w:val="22"/>
  </w:num>
  <w:num w:numId="3" w16cid:durableId="121732848">
    <w:abstractNumId w:val="9"/>
  </w:num>
  <w:num w:numId="4" w16cid:durableId="1811940101">
    <w:abstractNumId w:val="24"/>
  </w:num>
  <w:num w:numId="5" w16cid:durableId="1936399811">
    <w:abstractNumId w:val="5"/>
  </w:num>
  <w:num w:numId="6" w16cid:durableId="1400710239">
    <w:abstractNumId w:val="27"/>
  </w:num>
  <w:num w:numId="7" w16cid:durableId="210919173">
    <w:abstractNumId w:val="8"/>
  </w:num>
  <w:num w:numId="8" w16cid:durableId="2015913459">
    <w:abstractNumId w:val="2"/>
  </w:num>
  <w:num w:numId="9" w16cid:durableId="1406538420">
    <w:abstractNumId w:val="11"/>
  </w:num>
  <w:num w:numId="10" w16cid:durableId="1411998215">
    <w:abstractNumId w:val="16"/>
  </w:num>
  <w:num w:numId="11" w16cid:durableId="528564100">
    <w:abstractNumId w:val="15"/>
  </w:num>
  <w:num w:numId="12" w16cid:durableId="271674006">
    <w:abstractNumId w:val="1"/>
  </w:num>
  <w:num w:numId="13" w16cid:durableId="1578132158">
    <w:abstractNumId w:val="28"/>
  </w:num>
  <w:num w:numId="14" w16cid:durableId="858204713">
    <w:abstractNumId w:val="6"/>
  </w:num>
  <w:num w:numId="15" w16cid:durableId="1193808087">
    <w:abstractNumId w:val="21"/>
  </w:num>
  <w:num w:numId="16" w16cid:durableId="215043898">
    <w:abstractNumId w:val="14"/>
  </w:num>
  <w:num w:numId="17" w16cid:durableId="1128202298">
    <w:abstractNumId w:val="25"/>
  </w:num>
  <w:num w:numId="18" w16cid:durableId="360398085">
    <w:abstractNumId w:val="23"/>
  </w:num>
  <w:num w:numId="19" w16cid:durableId="1368678526">
    <w:abstractNumId w:val="4"/>
  </w:num>
  <w:num w:numId="20" w16cid:durableId="1780299266">
    <w:abstractNumId w:val="0"/>
  </w:num>
  <w:num w:numId="21" w16cid:durableId="259141120">
    <w:abstractNumId w:val="26"/>
  </w:num>
  <w:num w:numId="22" w16cid:durableId="1114053808">
    <w:abstractNumId w:val="18"/>
  </w:num>
  <w:num w:numId="23" w16cid:durableId="1958876614">
    <w:abstractNumId w:val="12"/>
  </w:num>
  <w:num w:numId="24" w16cid:durableId="1277373236">
    <w:abstractNumId w:val="13"/>
  </w:num>
  <w:num w:numId="25" w16cid:durableId="1552499135">
    <w:abstractNumId w:val="17"/>
  </w:num>
  <w:num w:numId="26" w16cid:durableId="1526090645">
    <w:abstractNumId w:val="10"/>
  </w:num>
  <w:num w:numId="27" w16cid:durableId="885684285">
    <w:abstractNumId w:val="19"/>
  </w:num>
  <w:num w:numId="28" w16cid:durableId="267542665">
    <w:abstractNumId w:val="20"/>
  </w:num>
  <w:num w:numId="29" w16cid:durableId="1606381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E5A"/>
    <w:rsid w:val="00014F24"/>
    <w:rsid w:val="00017BF1"/>
    <w:rsid w:val="00017C3B"/>
    <w:rsid w:val="00020DEE"/>
    <w:rsid w:val="00022899"/>
    <w:rsid w:val="000258BD"/>
    <w:rsid w:val="00035CCE"/>
    <w:rsid w:val="00036391"/>
    <w:rsid w:val="00043605"/>
    <w:rsid w:val="00050CB0"/>
    <w:rsid w:val="00062901"/>
    <w:rsid w:val="000702D6"/>
    <w:rsid w:val="00074248"/>
    <w:rsid w:val="00077401"/>
    <w:rsid w:val="00082433"/>
    <w:rsid w:val="00083C72"/>
    <w:rsid w:val="000876D4"/>
    <w:rsid w:val="0009305A"/>
    <w:rsid w:val="000D14F5"/>
    <w:rsid w:val="000D3C51"/>
    <w:rsid w:val="000E6572"/>
    <w:rsid w:val="000E714F"/>
    <w:rsid w:val="00102D73"/>
    <w:rsid w:val="001103E7"/>
    <w:rsid w:val="001168EA"/>
    <w:rsid w:val="00120108"/>
    <w:rsid w:val="0012151E"/>
    <w:rsid w:val="00121BAB"/>
    <w:rsid w:val="00125A8E"/>
    <w:rsid w:val="00127EF4"/>
    <w:rsid w:val="00130224"/>
    <w:rsid w:val="001314DB"/>
    <w:rsid w:val="00131A7D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3500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47590"/>
    <w:rsid w:val="00252A9D"/>
    <w:rsid w:val="002558AC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55526"/>
    <w:rsid w:val="00360906"/>
    <w:rsid w:val="00382433"/>
    <w:rsid w:val="0038331A"/>
    <w:rsid w:val="00385627"/>
    <w:rsid w:val="0039205E"/>
    <w:rsid w:val="00393DA9"/>
    <w:rsid w:val="00396F70"/>
    <w:rsid w:val="003976D8"/>
    <w:rsid w:val="003A00C2"/>
    <w:rsid w:val="003A301E"/>
    <w:rsid w:val="003A395F"/>
    <w:rsid w:val="003A5742"/>
    <w:rsid w:val="003A5B00"/>
    <w:rsid w:val="003A6D86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33778"/>
    <w:rsid w:val="00445EA6"/>
    <w:rsid w:val="00450525"/>
    <w:rsid w:val="004565CD"/>
    <w:rsid w:val="00472026"/>
    <w:rsid w:val="00473858"/>
    <w:rsid w:val="00477FBD"/>
    <w:rsid w:val="00480B35"/>
    <w:rsid w:val="00483CF3"/>
    <w:rsid w:val="004861CB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5C71"/>
    <w:rsid w:val="0052245B"/>
    <w:rsid w:val="00524391"/>
    <w:rsid w:val="005368AC"/>
    <w:rsid w:val="00536BA3"/>
    <w:rsid w:val="005476B8"/>
    <w:rsid w:val="005522B1"/>
    <w:rsid w:val="00556D65"/>
    <w:rsid w:val="00563032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3427"/>
    <w:rsid w:val="005C630F"/>
    <w:rsid w:val="005C6EB9"/>
    <w:rsid w:val="005D5712"/>
    <w:rsid w:val="005D784D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7609A"/>
    <w:rsid w:val="00694528"/>
    <w:rsid w:val="006A063E"/>
    <w:rsid w:val="006A1A73"/>
    <w:rsid w:val="006A44AC"/>
    <w:rsid w:val="006A5C6F"/>
    <w:rsid w:val="006B2CDC"/>
    <w:rsid w:val="006B6418"/>
    <w:rsid w:val="006D36FD"/>
    <w:rsid w:val="006E2AFC"/>
    <w:rsid w:val="006E4923"/>
    <w:rsid w:val="006F0C9E"/>
    <w:rsid w:val="006F43F6"/>
    <w:rsid w:val="006F65AA"/>
    <w:rsid w:val="00717D78"/>
    <w:rsid w:val="00723AB5"/>
    <w:rsid w:val="00725CC8"/>
    <w:rsid w:val="00731F8C"/>
    <w:rsid w:val="00732585"/>
    <w:rsid w:val="007378B8"/>
    <w:rsid w:val="0074269F"/>
    <w:rsid w:val="00744EBA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041FA"/>
    <w:rsid w:val="00810D37"/>
    <w:rsid w:val="00815BB2"/>
    <w:rsid w:val="00817D9D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C3925"/>
    <w:rsid w:val="008C5DA6"/>
    <w:rsid w:val="008D0468"/>
    <w:rsid w:val="008D0B7A"/>
    <w:rsid w:val="008D43AD"/>
    <w:rsid w:val="008D5A46"/>
    <w:rsid w:val="008E237A"/>
    <w:rsid w:val="008E2C7C"/>
    <w:rsid w:val="008E6782"/>
    <w:rsid w:val="008E7657"/>
    <w:rsid w:val="008F447E"/>
    <w:rsid w:val="008F48E8"/>
    <w:rsid w:val="00902E78"/>
    <w:rsid w:val="00906F19"/>
    <w:rsid w:val="009076C7"/>
    <w:rsid w:val="00915346"/>
    <w:rsid w:val="00915912"/>
    <w:rsid w:val="00921B1B"/>
    <w:rsid w:val="009223B7"/>
    <w:rsid w:val="00922758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84851"/>
    <w:rsid w:val="009905A9"/>
    <w:rsid w:val="00995808"/>
    <w:rsid w:val="009A38DA"/>
    <w:rsid w:val="009A7240"/>
    <w:rsid w:val="009C427E"/>
    <w:rsid w:val="009D0B2A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17B43"/>
    <w:rsid w:val="00A364D4"/>
    <w:rsid w:val="00A403D4"/>
    <w:rsid w:val="00A45443"/>
    <w:rsid w:val="00A563CF"/>
    <w:rsid w:val="00A610DB"/>
    <w:rsid w:val="00A61FF6"/>
    <w:rsid w:val="00A626E6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4733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6FBE"/>
    <w:rsid w:val="00C37379"/>
    <w:rsid w:val="00C3799D"/>
    <w:rsid w:val="00C37F4D"/>
    <w:rsid w:val="00C577A3"/>
    <w:rsid w:val="00C6106F"/>
    <w:rsid w:val="00C617D5"/>
    <w:rsid w:val="00C66665"/>
    <w:rsid w:val="00C70B00"/>
    <w:rsid w:val="00C70C8D"/>
    <w:rsid w:val="00C73286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9DB"/>
    <w:rsid w:val="00CE6CB8"/>
    <w:rsid w:val="00CE6DDD"/>
    <w:rsid w:val="00CE7420"/>
    <w:rsid w:val="00CF5E4B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80C5C"/>
    <w:rsid w:val="00D83320"/>
    <w:rsid w:val="00D84DE0"/>
    <w:rsid w:val="00D90FB7"/>
    <w:rsid w:val="00D918E2"/>
    <w:rsid w:val="00D951DE"/>
    <w:rsid w:val="00D952CB"/>
    <w:rsid w:val="00D96192"/>
    <w:rsid w:val="00DA3C67"/>
    <w:rsid w:val="00DA4461"/>
    <w:rsid w:val="00DB37A1"/>
    <w:rsid w:val="00DB6ED7"/>
    <w:rsid w:val="00DC1561"/>
    <w:rsid w:val="00DC2229"/>
    <w:rsid w:val="00DD2FA6"/>
    <w:rsid w:val="00DE2B11"/>
    <w:rsid w:val="00DF11BC"/>
    <w:rsid w:val="00DF195D"/>
    <w:rsid w:val="00DF20DA"/>
    <w:rsid w:val="00DF487D"/>
    <w:rsid w:val="00E0155E"/>
    <w:rsid w:val="00E038F9"/>
    <w:rsid w:val="00E10254"/>
    <w:rsid w:val="00E10CF7"/>
    <w:rsid w:val="00E120A1"/>
    <w:rsid w:val="00E2671D"/>
    <w:rsid w:val="00E33B9F"/>
    <w:rsid w:val="00E419D2"/>
    <w:rsid w:val="00E56BE3"/>
    <w:rsid w:val="00E6198A"/>
    <w:rsid w:val="00E65142"/>
    <w:rsid w:val="00E720A1"/>
    <w:rsid w:val="00E76D9F"/>
    <w:rsid w:val="00E81FE5"/>
    <w:rsid w:val="00E8389F"/>
    <w:rsid w:val="00E874E8"/>
    <w:rsid w:val="00E87EE9"/>
    <w:rsid w:val="00E91B24"/>
    <w:rsid w:val="00E9220E"/>
    <w:rsid w:val="00E96191"/>
    <w:rsid w:val="00E96205"/>
    <w:rsid w:val="00EA0493"/>
    <w:rsid w:val="00EA631B"/>
    <w:rsid w:val="00EB031B"/>
    <w:rsid w:val="00EB2517"/>
    <w:rsid w:val="00EB3219"/>
    <w:rsid w:val="00EB670C"/>
    <w:rsid w:val="00EB69A4"/>
    <w:rsid w:val="00EB713B"/>
    <w:rsid w:val="00EB7BE2"/>
    <w:rsid w:val="00EC0AE7"/>
    <w:rsid w:val="00EC4B87"/>
    <w:rsid w:val="00EC6ED6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4780E"/>
    <w:rsid w:val="00F52B0B"/>
    <w:rsid w:val="00F56735"/>
    <w:rsid w:val="00F6405B"/>
    <w:rsid w:val="00F65563"/>
    <w:rsid w:val="00F73927"/>
    <w:rsid w:val="00F767BC"/>
    <w:rsid w:val="00F7774B"/>
    <w:rsid w:val="00F805A8"/>
    <w:rsid w:val="00F87FF3"/>
    <w:rsid w:val="00F91CCF"/>
    <w:rsid w:val="00F97D98"/>
    <w:rsid w:val="00FA2FB9"/>
    <w:rsid w:val="00FA5D43"/>
    <w:rsid w:val="00FB5AF2"/>
    <w:rsid w:val="00FC1AD2"/>
    <w:rsid w:val="00FC2B44"/>
    <w:rsid w:val="00FC75DA"/>
    <w:rsid w:val="00FD09EB"/>
    <w:rsid w:val="00FD0CD7"/>
    <w:rsid w:val="00FD1810"/>
    <w:rsid w:val="00FD3D6A"/>
    <w:rsid w:val="00FD795F"/>
    <w:rsid w:val="00FE3465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B7ABC"/>
  <w15:docId w15:val="{02FE9438-897F-4C47-B703-F2F4AEC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6CAC-01CE-4005-BA96-DA39EF56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18</cp:revision>
  <cp:lastPrinted>2024-09-06T15:52:00Z</cp:lastPrinted>
  <dcterms:created xsi:type="dcterms:W3CDTF">2021-09-02T17:14:00Z</dcterms:created>
  <dcterms:modified xsi:type="dcterms:W3CDTF">2024-09-06T16:28:00Z</dcterms:modified>
</cp:coreProperties>
</file>